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6D5A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6D5A7C">
              <w:rPr>
                <w:rFonts w:ascii="Times New Roman" w:hAnsi="Times New Roman" w:cs="Times New Roman"/>
                <w:b/>
                <w:bCs/>
              </w:rPr>
              <w:t>služby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D5A7C" w:rsidRPr="006D5A7C">
              <w:rPr>
                <w:rFonts w:ascii="Times New Roman" w:hAnsi="Times New Roman" w:cs="Times New Roman"/>
                <w:b/>
                <w:i/>
              </w:rPr>
              <w:t>Úprava projektové dokumentace - Městská knihovna s komunitním centrem v Boskovicích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6D5A7C" w:rsidRPr="00C212C8" w:rsidTr="00E27861">
        <w:tc>
          <w:tcPr>
            <w:tcW w:w="4465" w:type="dxa"/>
            <w:shd w:val="clear" w:color="auto" w:fill="auto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za zpracování kompletní projektové dokumentace</w:t>
            </w:r>
            <w:r w:rsidRPr="004C472B">
              <w:rPr>
                <w:rFonts w:ascii="Times New Roman" w:hAnsi="Times New Roman" w:cs="Times New Roman"/>
                <w:b/>
              </w:rPr>
              <w:t xml:space="preserve"> v Kč bez DPH</w:t>
            </w:r>
          </w:p>
        </w:tc>
        <w:tc>
          <w:tcPr>
            <w:tcW w:w="2551" w:type="dxa"/>
            <w:gridSpan w:val="2"/>
            <w:vAlign w:val="center"/>
          </w:tcPr>
          <w:p w:rsidR="006D5A7C" w:rsidRPr="00911360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za zpracování kompletní projektové dokumentace</w:t>
            </w:r>
            <w:r w:rsidRPr="004C472B">
              <w:rPr>
                <w:rFonts w:ascii="Times New Roman" w:hAnsi="Times New Roman" w:cs="Times New Roman"/>
                <w:b/>
              </w:rPr>
              <w:t xml:space="preserve"> v Kč</w:t>
            </w:r>
            <w:r w:rsidRPr="004C472B">
              <w:rPr>
                <w:rFonts w:ascii="Times New Roman" w:hAnsi="Times New Roman" w:cs="Times New Roman"/>
                <w:b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</w:rPr>
              <w:t xml:space="preserve"> včetně DPH</w:t>
            </w:r>
          </w:p>
        </w:tc>
      </w:tr>
      <w:tr w:rsidR="006D5A7C" w:rsidRPr="00C212C8" w:rsidTr="00E27861">
        <w:tc>
          <w:tcPr>
            <w:tcW w:w="4465" w:type="dxa"/>
            <w:shd w:val="clear" w:color="auto" w:fill="auto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D5A7C" w:rsidRPr="00C212C8" w:rsidTr="006A5CC4">
        <w:tc>
          <w:tcPr>
            <w:tcW w:w="4465" w:type="dxa"/>
            <w:shd w:val="clear" w:color="auto" w:fill="auto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 xml:space="preserve">za zajištění výkonu autorského dozoru </w:t>
            </w:r>
            <w:r w:rsidRPr="004C472B">
              <w:rPr>
                <w:rFonts w:ascii="Times New Roman" w:hAnsi="Times New Roman" w:cs="Times New Roman"/>
                <w:b/>
              </w:rPr>
              <w:t>v Kč bez DPH</w:t>
            </w:r>
          </w:p>
        </w:tc>
        <w:tc>
          <w:tcPr>
            <w:tcW w:w="2551" w:type="dxa"/>
            <w:gridSpan w:val="2"/>
            <w:vAlign w:val="center"/>
          </w:tcPr>
          <w:p w:rsidR="006D5A7C" w:rsidRPr="00911360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 xml:space="preserve">za zajištění výkonu autorského dozoru </w:t>
            </w:r>
            <w:r>
              <w:rPr>
                <w:rFonts w:ascii="Times New Roman" w:hAnsi="Times New Roman" w:cs="Times New Roman"/>
                <w:b/>
              </w:rPr>
              <w:t xml:space="preserve">v Kč 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</w:rPr>
              <w:t>včetně DPH</w:t>
            </w:r>
          </w:p>
        </w:tc>
      </w:tr>
      <w:tr w:rsidR="006D5A7C" w:rsidRPr="00C212C8" w:rsidTr="00E27861">
        <w:tc>
          <w:tcPr>
            <w:tcW w:w="4465" w:type="dxa"/>
            <w:shd w:val="clear" w:color="auto" w:fill="auto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D5A7C" w:rsidRPr="00C212C8" w:rsidTr="00D77F21">
        <w:tc>
          <w:tcPr>
            <w:tcW w:w="4465" w:type="dxa"/>
            <w:shd w:val="clear" w:color="auto" w:fill="auto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6D5A7C" w:rsidRPr="00911360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6D5A7C" w:rsidRPr="00C212C8" w:rsidTr="00D77F21">
        <w:tc>
          <w:tcPr>
            <w:tcW w:w="4465" w:type="dxa"/>
            <w:shd w:val="clear" w:color="auto" w:fill="auto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D5A7C" w:rsidRPr="00911360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3244" w:type="dxa"/>
            <w:vAlign w:val="center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D5A7C" w:rsidRPr="00C212C8" w:rsidTr="0053097C">
        <w:tc>
          <w:tcPr>
            <w:tcW w:w="10260" w:type="dxa"/>
            <w:gridSpan w:val="4"/>
          </w:tcPr>
          <w:p w:rsidR="006D5A7C" w:rsidRPr="004C472B" w:rsidRDefault="006D5A7C" w:rsidP="006D5A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6D5A7C" w:rsidRPr="00C212C8" w:rsidTr="0053097C">
        <w:trPr>
          <w:trHeight w:val="682"/>
        </w:trPr>
        <w:tc>
          <w:tcPr>
            <w:tcW w:w="4483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6D5A7C" w:rsidRPr="00C212C8" w:rsidTr="0053097C">
        <w:tc>
          <w:tcPr>
            <w:tcW w:w="4483" w:type="dxa"/>
            <w:gridSpan w:val="2"/>
            <w:vAlign w:val="center"/>
          </w:tcPr>
          <w:p w:rsidR="006D5A7C" w:rsidRPr="004C472B" w:rsidRDefault="006D5A7C" w:rsidP="006D5A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6D5A7C" w:rsidRPr="00C212C8" w:rsidTr="0053097C">
        <w:tc>
          <w:tcPr>
            <w:tcW w:w="4483" w:type="dxa"/>
            <w:gridSpan w:val="2"/>
            <w:vAlign w:val="center"/>
          </w:tcPr>
          <w:p w:rsidR="006D5A7C" w:rsidRPr="004C472B" w:rsidRDefault="006D5A7C" w:rsidP="006D5A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6D5A7C" w:rsidRPr="004C472B" w:rsidRDefault="006D5A7C" w:rsidP="006D5A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p w:rsidR="006D5A7C" w:rsidRDefault="006D5A7C"/>
    <w:p w:rsidR="006D5A7C" w:rsidRDefault="006D5A7C"/>
    <w:sectPr w:rsidR="006D5A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D5A7C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E158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2022-06-15T11:35:00Z</dcterms:created>
  <dcterms:modified xsi:type="dcterms:W3CDTF">2022-06-15T11:35:00Z</dcterms:modified>
</cp:coreProperties>
</file>